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85" w:rsidRDefault="00F13D85" w:rsidP="00F13D85">
      <w:pPr>
        <w:jc w:val="center"/>
        <w:rPr>
          <w:rFonts w:ascii="Helvetica" w:hAnsi="Helvetica" w:cs="Helvetica"/>
          <w:b/>
          <w:sz w:val="20"/>
          <w:szCs w:val="20"/>
        </w:rPr>
      </w:pPr>
      <w:bookmarkStart w:id="0" w:name="_GoBack"/>
      <w:bookmarkEnd w:id="0"/>
      <w:r w:rsidRPr="002740FB">
        <w:rPr>
          <w:rFonts w:ascii="Helvetica" w:hAnsi="Helvetica" w:cs="Helvetica"/>
          <w:b/>
          <w:sz w:val="20"/>
          <w:szCs w:val="20"/>
        </w:rPr>
        <w:t>ANNEXE 2 – Fiche de réponse technique</w:t>
      </w:r>
    </w:p>
    <w:p w:rsidR="00F13D85" w:rsidRPr="002740FB" w:rsidRDefault="00F13D85" w:rsidP="00F13D85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F13D85" w:rsidRPr="009502F4" w:rsidRDefault="00F13D85" w:rsidP="00F13D85">
      <w:pPr>
        <w:jc w:val="center"/>
        <w:rPr>
          <w:rFonts w:ascii="Arial" w:hAnsi="Arial" w:cs="Arial"/>
          <w:b/>
          <w:sz w:val="32"/>
        </w:rPr>
      </w:pPr>
      <w:r w:rsidRPr="009502F4">
        <w:rPr>
          <w:rFonts w:ascii="Arial" w:hAnsi="Arial" w:cs="Arial"/>
          <w:b/>
          <w:sz w:val="32"/>
        </w:rPr>
        <w:t xml:space="preserve">Fiche réponse pour l’offre </w:t>
      </w:r>
      <w:r>
        <w:rPr>
          <w:rFonts w:ascii="Arial" w:hAnsi="Arial" w:cs="Arial"/>
          <w:b/>
          <w:sz w:val="32"/>
        </w:rPr>
        <w:t>technique</w:t>
      </w:r>
      <w:r w:rsidRPr="009502F4">
        <w:rPr>
          <w:rFonts w:ascii="Arial" w:hAnsi="Arial" w:cs="Arial"/>
          <w:b/>
          <w:sz w:val="32"/>
        </w:rPr>
        <w:t xml:space="preserve"> </w:t>
      </w:r>
    </w:p>
    <w:p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  <w:lang w:val="fr-CA"/>
        </w:rPr>
      </w:pPr>
    </w:p>
    <w:p w:rsidR="000C5D8D" w:rsidRPr="000C5D8D" w:rsidRDefault="000C5D8D" w:rsidP="000C5D8D">
      <w:pPr>
        <w:jc w:val="center"/>
        <w:rPr>
          <w:rFonts w:ascii="Helvetica" w:hAnsi="Helvetica" w:cs="Helvetica"/>
          <w:b/>
          <w:sz w:val="22"/>
          <w:szCs w:val="20"/>
        </w:rPr>
      </w:pPr>
      <w:r w:rsidRPr="000C5D8D">
        <w:rPr>
          <w:rFonts w:ascii="Helvetica" w:hAnsi="Helvetica" w:cs="Helvetica"/>
          <w:b/>
          <w:sz w:val="22"/>
          <w:szCs w:val="20"/>
        </w:rPr>
        <w:t>« Equipements radiophoniques, de transmissions et informatiques pour le projet Radio Jeunesse Sahel »</w:t>
      </w:r>
    </w:p>
    <w:p w:rsidR="00F13D85" w:rsidRPr="005657CA" w:rsidRDefault="00F13D85" w:rsidP="00F13D85">
      <w:pPr>
        <w:jc w:val="center"/>
        <w:rPr>
          <w:rFonts w:ascii="Helvetica" w:hAnsi="Helvetica" w:cs="Helvetica"/>
          <w:b/>
          <w:sz w:val="18"/>
          <w:szCs w:val="20"/>
          <w:lang w:val="fr-CA"/>
        </w:rPr>
      </w:pPr>
    </w:p>
    <w:p w:rsidR="00F13D85" w:rsidRPr="005657CA" w:rsidRDefault="00F13D85" w:rsidP="00F13D85">
      <w:pPr>
        <w:jc w:val="center"/>
        <w:rPr>
          <w:rFonts w:ascii="Helvetica" w:hAnsi="Helvetica" w:cs="Helvetica"/>
          <w:b/>
          <w:sz w:val="18"/>
          <w:szCs w:val="20"/>
          <w:lang w:val="fr-CA"/>
        </w:rPr>
      </w:pPr>
    </w:p>
    <w:p w:rsidR="00F13D85" w:rsidRPr="005657CA" w:rsidRDefault="00F13D85" w:rsidP="00F13D85">
      <w:pPr>
        <w:jc w:val="center"/>
        <w:rPr>
          <w:rFonts w:ascii="Helvetica" w:hAnsi="Helvetica" w:cs="Helvetica"/>
          <w:i/>
          <w:sz w:val="18"/>
          <w:szCs w:val="20"/>
        </w:rPr>
      </w:pPr>
      <w:r w:rsidRPr="005657CA">
        <w:rPr>
          <w:rFonts w:ascii="Helvetica" w:hAnsi="Helvetica" w:cs="Helvetica"/>
          <w:i/>
          <w:sz w:val="18"/>
          <w:szCs w:val="20"/>
        </w:rPr>
        <w:t>(À compléter par le soumissionnaire)</w:t>
      </w:r>
    </w:p>
    <w:p w:rsidR="00F13D85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:rsidR="00BE6641" w:rsidRPr="005657CA" w:rsidRDefault="00BE6641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p w:rsidR="00F13D85" w:rsidRPr="005657CA" w:rsidRDefault="00F13D85" w:rsidP="00F13D85">
      <w:pPr>
        <w:jc w:val="both"/>
        <w:rPr>
          <w:rFonts w:ascii="Helvetica" w:hAnsi="Helvetica" w:cs="Helvetica"/>
          <w:b/>
          <w:sz w:val="18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763"/>
        <w:gridCol w:w="127"/>
        <w:gridCol w:w="1890"/>
        <w:gridCol w:w="3452"/>
        <w:gridCol w:w="200"/>
      </w:tblGrid>
      <w:tr w:rsidR="00F13D85" w:rsidRPr="005657CA" w:rsidTr="002B1A8E">
        <w:trPr>
          <w:gridAfter w:val="1"/>
          <w:wAfter w:w="200" w:type="dxa"/>
          <w:trHeight w:val="381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du candidat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Nom et adresse de l’entreprise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Personne contact au sein de l’entreprise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Statut juridique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Année de création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Effectifs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Historique des relations avec l’OIF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BE6641" w:rsidRPr="005657CA" w:rsidRDefault="00BE6641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  <w:trHeight w:val="417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Références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Pôles de compétences de la société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  <w:trHeight w:val="680"/>
        </w:trPr>
        <w:tc>
          <w:tcPr>
            <w:tcW w:w="9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Liste de vos meilleures références en adéquation avec la demande l’OIF 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 des entreprises :</w:t>
            </w: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Sites internet :</w:t>
            </w:r>
          </w:p>
        </w:tc>
      </w:tr>
      <w:tr w:rsidR="00F13D85" w:rsidRPr="005657CA" w:rsidTr="002B1A8E">
        <w:trPr>
          <w:gridAfter w:val="1"/>
          <w:wAfter w:w="200" w:type="dxa"/>
        </w:trPr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5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BE6641" w:rsidRPr="005657CA" w:rsidRDefault="00BE6641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Méthodologie</w:t>
            </w:r>
          </w:p>
        </w:tc>
      </w:tr>
      <w:tr w:rsidR="00F13D85" w:rsidRPr="005657CA" w:rsidTr="002B1A8E">
        <w:trPr>
          <w:trHeight w:val="109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Présentation de l’équipe dédiée à la mise en œuvre du projet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 xml:space="preserve">Indiquez le nom, la fonction, les coordonnées et le rôle prévu de chacune des personnes qui interviendront sur le projet : 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87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Noms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Fonctions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Coordonnées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t>Rôles sur le projet</w:t>
            </w:r>
          </w:p>
        </w:tc>
      </w:tr>
      <w:tr w:rsidR="00F13D85" w:rsidRPr="005657CA" w:rsidTr="002B1A8E">
        <w:trPr>
          <w:trHeight w:val="27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2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343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Compréhension du projet de l’OIF</w:t>
            </w:r>
          </w:p>
        </w:tc>
      </w:tr>
      <w:tr w:rsidR="00F13D85" w:rsidRPr="005657CA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 xml:space="preserve">Décrivez votre compréhension du projet </w:t>
            </w:r>
            <w:r w:rsidR="000C5D8D">
              <w:rPr>
                <w:rFonts w:ascii="Helvetica" w:hAnsi="Helvetica" w:cs="Helvetica"/>
                <w:i/>
                <w:sz w:val="18"/>
                <w:szCs w:val="20"/>
              </w:rPr>
              <w:t xml:space="preserve">Radio Jeunesse Sahel </w:t>
            </w: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 l’OIF</w:t>
            </w:r>
            <w:r w:rsidR="000C5D8D">
              <w:rPr>
                <w:rFonts w:ascii="Helvetica" w:hAnsi="Helvetica" w:cs="Helvetica"/>
                <w:i/>
                <w:sz w:val="18"/>
                <w:szCs w:val="20"/>
              </w:rPr>
              <w:t>, dans ses aspects relatifs aux</w:t>
            </w:r>
            <w:r w:rsidR="000C5D8D" w:rsidRPr="000C5D8D">
              <w:rPr>
                <w:rFonts w:ascii="Helvetica" w:hAnsi="Helvetica" w:cs="Helvetica"/>
                <w:b/>
                <w:sz w:val="22"/>
                <w:szCs w:val="20"/>
              </w:rPr>
              <w:t xml:space="preserve"> </w:t>
            </w:r>
            <w:r w:rsidR="000C5D8D" w:rsidRPr="000C5D8D">
              <w:rPr>
                <w:rFonts w:ascii="Helvetica" w:hAnsi="Helvetica" w:cs="Helvetica"/>
                <w:i/>
                <w:sz w:val="18"/>
                <w:szCs w:val="20"/>
              </w:rPr>
              <w:t>Equipements radiophoniques, de transmissions et informatiques 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BE6641" w:rsidRPr="005657CA" w:rsidRDefault="00BE6641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374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F13D85" w:rsidRPr="005657CA" w:rsidRDefault="00F13D85" w:rsidP="00F13D85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lastRenderedPageBreak/>
              <w:t>Conduite de projet et déroulement de la prestation</w:t>
            </w:r>
          </w:p>
        </w:tc>
      </w:tr>
      <w:tr w:rsidR="00F13D85" w:rsidRPr="005657CA" w:rsidTr="002B1A8E">
        <w:trPr>
          <w:trHeight w:val="385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Indiquez et décrivez  les étapes de la conduite de projet et le calendrier associé que vous proposez pour le projet de l’OIF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0C5D8D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lastRenderedPageBreak/>
              <w:br w:type="page"/>
            </w:r>
            <w:r w:rsidR="000C5D8D">
              <w:rPr>
                <w:rFonts w:ascii="Helvetica" w:hAnsi="Helvetica" w:cs="Helvetica"/>
                <w:b/>
                <w:sz w:val="18"/>
                <w:szCs w:val="20"/>
              </w:rPr>
              <w:t>Formation et transfert de compétences dans la gestion et l’usage des équipements</w:t>
            </w:r>
          </w:p>
        </w:tc>
      </w:tr>
      <w:tr w:rsidR="00F13D85" w:rsidRPr="005657CA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 résumée de la solution proposée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Méthodologie proposée</w:t>
            </w:r>
          </w:p>
          <w:p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Paramètres importants à prendre en considération</w:t>
            </w:r>
          </w:p>
          <w:p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Eléments pour une meilleure atteinte des résultats attendus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  <w:tr w:rsidR="00F13D85" w:rsidRPr="005657CA" w:rsidTr="002B1A8E">
        <w:trPr>
          <w:trHeight w:val="410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F13D85" w:rsidRPr="005657CA" w:rsidRDefault="00F13D85" w:rsidP="000C5D8D">
            <w:pPr>
              <w:numPr>
                <w:ilvl w:val="0"/>
                <w:numId w:val="2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sz w:val="18"/>
                <w:szCs w:val="20"/>
              </w:rPr>
              <w:br w:type="page"/>
            </w:r>
            <w:r w:rsidR="000C5D8D">
              <w:rPr>
                <w:rFonts w:ascii="Helvetica" w:hAnsi="Helvetica" w:cs="Helvetica"/>
                <w:b/>
                <w:sz w:val="18"/>
                <w:szCs w:val="20"/>
              </w:rPr>
              <w:t>Garanties et maintenance des équipements</w:t>
            </w:r>
          </w:p>
        </w:tc>
      </w:tr>
      <w:tr w:rsidR="00F13D85" w:rsidRPr="005657CA" w:rsidTr="002B1A8E">
        <w:trPr>
          <w:trHeight w:val="2206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i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i/>
                <w:sz w:val="18"/>
                <w:szCs w:val="20"/>
              </w:rPr>
              <w:t>Description résumée de la solution proposée :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F13D85">
            <w:pPr>
              <w:numPr>
                <w:ilvl w:val="0"/>
                <w:numId w:val="1"/>
              </w:num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  <w:r w:rsidRPr="005657CA">
              <w:rPr>
                <w:rFonts w:ascii="Helvetica" w:hAnsi="Helvetica" w:cs="Helvetica"/>
                <w:b/>
                <w:sz w:val="18"/>
                <w:szCs w:val="20"/>
              </w:rPr>
              <w:t>Tous éléments pour une meilleure atteinte des résultats attendus</w:t>
            </w: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  <w:p w:rsidR="00F13D85" w:rsidRPr="005657CA" w:rsidRDefault="00F13D85" w:rsidP="002B1A8E">
            <w:pPr>
              <w:jc w:val="both"/>
              <w:rPr>
                <w:rFonts w:ascii="Helvetica" w:hAnsi="Helvetica" w:cs="Helvetica"/>
                <w:b/>
                <w:sz w:val="18"/>
                <w:szCs w:val="20"/>
              </w:rPr>
            </w:pPr>
          </w:p>
        </w:tc>
      </w:tr>
    </w:tbl>
    <w:p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:rsidR="00F13D85" w:rsidRPr="005657CA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  <w:r w:rsidRPr="005657CA">
        <w:rPr>
          <w:rFonts w:ascii="Helvetica" w:hAnsi="Helvetica" w:cs="Helvetica"/>
          <w:sz w:val="18"/>
          <w:szCs w:val="20"/>
        </w:rPr>
        <w:t xml:space="preserve"> </w:t>
      </w:r>
    </w:p>
    <w:p w:rsidR="00F13D85" w:rsidRDefault="00F13D85" w:rsidP="00F13D85">
      <w:pPr>
        <w:jc w:val="both"/>
        <w:rPr>
          <w:rFonts w:ascii="Helvetica" w:hAnsi="Helvetica" w:cs="Helvetica"/>
          <w:sz w:val="18"/>
          <w:szCs w:val="20"/>
        </w:rPr>
      </w:pPr>
    </w:p>
    <w:p w:rsidR="00286273" w:rsidRDefault="00AF7DB9" w:rsidP="00F13D85"/>
    <w:sectPr w:rsidR="0028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3EB"/>
    <w:multiLevelType w:val="hybridMultilevel"/>
    <w:tmpl w:val="1BFABE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E1900"/>
    <w:multiLevelType w:val="hybridMultilevel"/>
    <w:tmpl w:val="A26A4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85"/>
    <w:rsid w:val="000C5D8D"/>
    <w:rsid w:val="00191EAF"/>
    <w:rsid w:val="004443DB"/>
    <w:rsid w:val="00AF7DB9"/>
    <w:rsid w:val="00BE6641"/>
    <w:rsid w:val="00F1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Salimata NDOYE</dc:creator>
  <cp:lastModifiedBy>barryaa</cp:lastModifiedBy>
  <cp:revision>2</cp:revision>
  <dcterms:created xsi:type="dcterms:W3CDTF">2020-07-17T12:48:00Z</dcterms:created>
  <dcterms:modified xsi:type="dcterms:W3CDTF">2020-07-17T12:48:00Z</dcterms:modified>
</cp:coreProperties>
</file>