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1" w:rsidRPr="002740FB" w:rsidRDefault="00562F61" w:rsidP="008716D1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AO 02-2021 - </w:t>
      </w:r>
      <w:r w:rsidR="00855C02">
        <w:rPr>
          <w:rFonts w:ascii="Helvetica" w:hAnsi="Helvetica" w:cs="Helvetica"/>
          <w:b/>
          <w:sz w:val="20"/>
          <w:szCs w:val="20"/>
        </w:rPr>
        <w:t>ANNEXE 2</w:t>
      </w:r>
      <w:r w:rsidR="008716D1" w:rsidRPr="002740FB">
        <w:rPr>
          <w:rFonts w:ascii="Helvetica" w:hAnsi="Helvetica" w:cs="Helvetica"/>
          <w:b/>
          <w:sz w:val="20"/>
          <w:szCs w:val="20"/>
        </w:rPr>
        <w:t xml:space="preserve"> – Fiche de réponse financière</w:t>
      </w:r>
    </w:p>
    <w:p w:rsidR="00D67549" w:rsidRDefault="00D67549" w:rsidP="00D67549">
      <w:pPr>
        <w:jc w:val="center"/>
        <w:rPr>
          <w:rFonts w:ascii="Helvetica" w:hAnsi="Helvetica" w:cs="Helvetica"/>
          <w:b/>
          <w:sz w:val="22"/>
          <w:szCs w:val="20"/>
        </w:rPr>
      </w:pPr>
    </w:p>
    <w:p w:rsidR="00D67549" w:rsidRPr="00D67549" w:rsidRDefault="00D67549" w:rsidP="00D67549">
      <w:pPr>
        <w:jc w:val="center"/>
        <w:rPr>
          <w:rFonts w:ascii="Helvetica" w:hAnsi="Helvetica" w:cs="Helvetica"/>
          <w:b/>
          <w:sz w:val="22"/>
          <w:szCs w:val="20"/>
        </w:rPr>
      </w:pPr>
      <w:r w:rsidRPr="00D67549">
        <w:rPr>
          <w:rFonts w:ascii="Helvetica" w:hAnsi="Helvetica" w:cs="Helvetica"/>
          <w:b/>
          <w:sz w:val="22"/>
          <w:szCs w:val="20"/>
        </w:rPr>
        <w:t xml:space="preserve">Appel d’offres portant sur la sélection d’opérateurs de formation pour la phase pilote du Projet de formation aux métiers du numérique en Francophonie </w:t>
      </w:r>
    </w:p>
    <w:p w:rsidR="008716D1" w:rsidRPr="009502F4" w:rsidRDefault="008716D1" w:rsidP="008716D1">
      <w:pPr>
        <w:jc w:val="center"/>
        <w:rPr>
          <w:rFonts w:ascii="Arial" w:hAnsi="Arial" w:cs="Arial"/>
          <w:b/>
          <w:sz w:val="32"/>
        </w:rPr>
      </w:pPr>
      <w:r w:rsidRPr="009502F4">
        <w:rPr>
          <w:rFonts w:ascii="Arial" w:hAnsi="Arial" w:cs="Arial"/>
          <w:b/>
          <w:sz w:val="32"/>
        </w:rPr>
        <w:t xml:space="preserve">Fiche réponse pour l’offre financière </w:t>
      </w:r>
    </w:p>
    <w:p w:rsidR="008716D1" w:rsidRPr="00F61CD2" w:rsidRDefault="00D67549" w:rsidP="008716D1">
      <w:pPr>
        <w:jc w:val="center"/>
        <w:rPr>
          <w:rFonts w:ascii="Helvetica" w:hAnsi="Helvetica" w:cs="Helvetica"/>
          <w:i/>
        </w:rPr>
      </w:pPr>
      <w:r w:rsidRPr="00F61CD2">
        <w:rPr>
          <w:rFonts w:ascii="Helvetica" w:hAnsi="Helvetica" w:cs="Helvetica"/>
          <w:i/>
        </w:rPr>
        <w:t xml:space="preserve"> </w:t>
      </w:r>
      <w:r w:rsidR="008716D1" w:rsidRPr="00F61CD2">
        <w:rPr>
          <w:rFonts w:ascii="Helvetica" w:hAnsi="Helvetica" w:cs="Helvetica"/>
          <w:i/>
        </w:rPr>
        <w:t>(À compléter par le soumissionnaire)</w:t>
      </w:r>
    </w:p>
    <w:p w:rsidR="006778F7" w:rsidRPr="006778F7" w:rsidRDefault="00D67549" w:rsidP="006778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Proposition financière</w:t>
      </w:r>
    </w:p>
    <w:p w:rsidR="008716D1" w:rsidRPr="002177F9" w:rsidRDefault="008716D1" w:rsidP="008716D1">
      <w:pPr>
        <w:rPr>
          <w:rFonts w:ascii="Arial" w:hAnsi="Arial" w:cs="Arial"/>
          <w:b/>
        </w:rPr>
      </w:pPr>
    </w:p>
    <w:p w:rsidR="008716D1" w:rsidRDefault="008716D1" w:rsidP="008716D1">
      <w:pPr>
        <w:jc w:val="both"/>
        <w:rPr>
          <w:rFonts w:ascii="Arial" w:hAnsi="Arial" w:cs="Arial"/>
          <w:sz w:val="22"/>
          <w:szCs w:val="22"/>
        </w:rPr>
      </w:pPr>
      <w:r w:rsidRPr="002177F9">
        <w:rPr>
          <w:rFonts w:ascii="Arial" w:hAnsi="Arial" w:cs="Arial"/>
          <w:sz w:val="22"/>
          <w:szCs w:val="22"/>
        </w:rPr>
        <w:t xml:space="preserve">Le coût </w:t>
      </w:r>
      <w:r w:rsidR="006778F7">
        <w:rPr>
          <w:rFonts w:ascii="Arial" w:hAnsi="Arial" w:cs="Arial"/>
          <w:sz w:val="22"/>
          <w:szCs w:val="22"/>
        </w:rPr>
        <w:t xml:space="preserve">la réalisation dans son aspect conceptuel et technique dans le cadre du calendrier indiqué dans le cahier des charges. </w:t>
      </w:r>
    </w:p>
    <w:p w:rsidR="00441A25" w:rsidRPr="00441A25" w:rsidRDefault="00441A25" w:rsidP="008716D1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441A25">
        <w:rPr>
          <w:rFonts w:ascii="Arial" w:hAnsi="Arial" w:cs="Arial"/>
          <w:b/>
          <w:i/>
          <w:color w:val="FF0000"/>
          <w:sz w:val="22"/>
          <w:szCs w:val="22"/>
        </w:rPr>
        <w:t>Attention : Si vous vous positionnez sur plusieurs formations métiers</w:t>
      </w:r>
      <w:r w:rsidR="00CA71A2">
        <w:rPr>
          <w:rFonts w:ascii="Arial" w:hAnsi="Arial" w:cs="Arial"/>
          <w:b/>
          <w:i/>
          <w:color w:val="FF0000"/>
          <w:sz w:val="22"/>
          <w:szCs w:val="22"/>
        </w:rPr>
        <w:t xml:space="preserve"> et/ou sur plusieurs pays</w:t>
      </w:r>
      <w:r w:rsidRPr="00441A25">
        <w:rPr>
          <w:rFonts w:ascii="Arial" w:hAnsi="Arial" w:cs="Arial"/>
          <w:b/>
          <w:i/>
          <w:color w:val="FF0000"/>
          <w:sz w:val="22"/>
          <w:szCs w:val="22"/>
        </w:rPr>
        <w:t>, merci d</w:t>
      </w:r>
      <w:r w:rsidR="00CA71A2">
        <w:rPr>
          <w:rFonts w:ascii="Arial" w:hAnsi="Arial" w:cs="Arial"/>
          <w:b/>
          <w:i/>
          <w:color w:val="FF0000"/>
          <w:sz w:val="22"/>
          <w:szCs w:val="22"/>
        </w:rPr>
        <w:t xml:space="preserve">e remplir une fiche réponse offre financière </w:t>
      </w:r>
      <w:r w:rsidRPr="00441A25">
        <w:rPr>
          <w:rFonts w:ascii="Arial" w:hAnsi="Arial" w:cs="Arial"/>
          <w:b/>
          <w:i/>
          <w:color w:val="FF0000"/>
          <w:sz w:val="22"/>
          <w:szCs w:val="22"/>
        </w:rPr>
        <w:t>pour chacune des formations</w:t>
      </w:r>
      <w:r w:rsidR="00550709">
        <w:rPr>
          <w:rFonts w:ascii="Arial" w:hAnsi="Arial" w:cs="Arial"/>
          <w:b/>
          <w:i/>
          <w:color w:val="FF0000"/>
          <w:sz w:val="22"/>
          <w:szCs w:val="22"/>
        </w:rPr>
        <w:t xml:space="preserve"> et par pays.</w:t>
      </w:r>
    </w:p>
    <w:p w:rsidR="0042680D" w:rsidRDefault="0042680D" w:rsidP="008716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954"/>
        <w:gridCol w:w="3260"/>
      </w:tblGrid>
      <w:tr w:rsidR="0042680D" w:rsidRPr="002177F9" w:rsidTr="006F67F0">
        <w:trPr>
          <w:trHeight w:val="55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2680D" w:rsidRPr="0042680D" w:rsidRDefault="0042680D" w:rsidP="0042680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Nom de la formation métier:</w:t>
            </w:r>
          </w:p>
        </w:tc>
      </w:tr>
      <w:tr w:rsidR="0042680D" w:rsidRPr="002177F9" w:rsidTr="006F67F0">
        <w:trPr>
          <w:trHeight w:val="55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2680D" w:rsidRDefault="0042680D" w:rsidP="00CA7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P</w:t>
            </w:r>
            <w:r w:rsidRPr="0042680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ays d’intervention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 :</w:t>
            </w:r>
          </w:p>
        </w:tc>
      </w:tr>
      <w:tr w:rsidR="0042680D" w:rsidRPr="002177F9" w:rsidTr="006F67F0">
        <w:trPr>
          <w:trHeight w:val="55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42680D" w:rsidRPr="0042680D" w:rsidRDefault="0042680D" w:rsidP="0042680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2680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Nombre d’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apprenants pour la</w:t>
            </w:r>
            <w:r w:rsidRPr="0042680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formation métier 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concernée</w:t>
            </w:r>
            <w:r w:rsidRPr="0042680D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:</w:t>
            </w:r>
          </w:p>
        </w:tc>
      </w:tr>
      <w:tr w:rsidR="008716D1" w:rsidRPr="002177F9" w:rsidTr="006F67F0">
        <w:trPr>
          <w:trHeight w:val="552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716D1" w:rsidRPr="00C23B33" w:rsidRDefault="00CA71A2" w:rsidP="00CA7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Proposition commerciale globale (par formation métier et par pays)</w:t>
            </w:r>
          </w:p>
        </w:tc>
      </w:tr>
      <w:tr w:rsidR="008716D1" w:rsidRPr="002177F9" w:rsidTr="002B1A8E">
        <w:trPr>
          <w:trHeight w:val="483"/>
        </w:trPr>
        <w:tc>
          <w:tcPr>
            <w:tcW w:w="3108" w:type="dxa"/>
            <w:shd w:val="clear" w:color="auto" w:fill="auto"/>
            <w:vAlign w:val="center"/>
          </w:tcPr>
          <w:p w:rsidR="008716D1" w:rsidRPr="002177F9" w:rsidRDefault="008716D1" w:rsidP="006778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d</w:t>
            </w:r>
            <w:r w:rsidR="006778F7">
              <w:rPr>
                <w:rFonts w:ascii="Arial" w:hAnsi="Arial" w:cs="Arial"/>
                <w:sz w:val="20"/>
                <w:szCs w:val="20"/>
              </w:rPr>
              <w:t>u dispositif global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 HT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TTC</w:t>
            </w:r>
          </w:p>
        </w:tc>
      </w:tr>
      <w:tr w:rsidR="008716D1" w:rsidRPr="002177F9" w:rsidTr="002B1A8E">
        <w:trPr>
          <w:trHeight w:val="483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1" w:rsidRPr="00461441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D1" w:rsidRPr="002177F9" w:rsidRDefault="008716D1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16D1" w:rsidRPr="002177F9" w:rsidRDefault="008716D1" w:rsidP="008716D1">
      <w:pPr>
        <w:jc w:val="both"/>
        <w:rPr>
          <w:rFonts w:ascii="Arial" w:hAnsi="Arial" w:cs="Arial"/>
          <w:sz w:val="22"/>
          <w:szCs w:val="22"/>
        </w:rPr>
      </w:pPr>
    </w:p>
    <w:p w:rsidR="008716D1" w:rsidRPr="002177F9" w:rsidRDefault="008716D1" w:rsidP="008716D1">
      <w:pPr>
        <w:jc w:val="center"/>
        <w:rPr>
          <w:rFonts w:ascii="Arial" w:hAnsi="Arial" w:cs="Arial"/>
          <w:u w:val="single"/>
        </w:rPr>
      </w:pPr>
      <w:r w:rsidRPr="00D31778">
        <w:rPr>
          <w:rFonts w:ascii="Arial" w:hAnsi="Arial" w:cs="Arial"/>
          <w:u w:val="single"/>
        </w:rPr>
        <w:t xml:space="preserve">NB : faire apparaitre les détails des coûts par poste autant que possible </w:t>
      </w:r>
    </w:p>
    <w:p w:rsidR="008716D1" w:rsidRPr="002177F9" w:rsidRDefault="008716D1" w:rsidP="008716D1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613"/>
        <w:gridCol w:w="1554"/>
        <w:gridCol w:w="1554"/>
        <w:gridCol w:w="1554"/>
        <w:gridCol w:w="1553"/>
      </w:tblGrid>
      <w:tr w:rsidR="00D67549" w:rsidRPr="002177F9" w:rsidTr="00D67549">
        <w:trPr>
          <w:trHeight w:val="58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D67549" w:rsidRPr="00C23B33" w:rsidRDefault="00D67549" w:rsidP="00CA71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3B33">
              <w:rPr>
                <w:rFonts w:ascii="Arial" w:hAnsi="Arial" w:cs="Arial"/>
                <w:b/>
                <w:sz w:val="22"/>
                <w:szCs w:val="22"/>
              </w:rPr>
              <w:t xml:space="preserve">Proposition commerciale </w:t>
            </w:r>
            <w:r>
              <w:rPr>
                <w:rFonts w:ascii="Arial" w:hAnsi="Arial" w:cs="Arial"/>
                <w:b/>
                <w:sz w:val="22"/>
                <w:szCs w:val="22"/>
              </w:rPr>
              <w:t>détaillée</w:t>
            </w:r>
            <w:r w:rsidR="00CA71A2">
              <w:rPr>
                <w:rFonts w:ascii="Arial" w:hAnsi="Arial" w:cs="Arial"/>
                <w:b/>
                <w:sz w:val="22"/>
                <w:szCs w:val="22"/>
              </w:rPr>
              <w:t xml:space="preserve"> (par formation métier et par pays)</w:t>
            </w:r>
          </w:p>
        </w:tc>
      </w:tr>
      <w:tr w:rsidR="00D67549" w:rsidRPr="002177F9" w:rsidTr="00D67549">
        <w:trPr>
          <w:trHeight w:val="483"/>
        </w:trPr>
        <w:tc>
          <w:tcPr>
            <w:tcW w:w="709" w:type="pct"/>
            <w:shd w:val="clear" w:color="auto" w:fill="auto"/>
            <w:vAlign w:val="center"/>
          </w:tcPr>
          <w:p w:rsidR="00D67549" w:rsidRPr="002177F9" w:rsidRDefault="00D67549" w:rsidP="00D6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prestation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D67549" w:rsidRPr="002177F9" w:rsidRDefault="00D67549" w:rsidP="00D6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Unité</w:t>
            </w:r>
          </w:p>
        </w:tc>
        <w:tc>
          <w:tcPr>
            <w:tcW w:w="852" w:type="pct"/>
            <w:vAlign w:val="center"/>
          </w:tcPr>
          <w:p w:rsidR="00D67549" w:rsidRPr="002177F9" w:rsidRDefault="00D67549" w:rsidP="00D6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d’unités</w:t>
            </w:r>
          </w:p>
        </w:tc>
        <w:tc>
          <w:tcPr>
            <w:tcW w:w="852" w:type="pct"/>
            <w:vAlign w:val="center"/>
          </w:tcPr>
          <w:p w:rsidR="00D67549" w:rsidRPr="002177F9" w:rsidRDefault="00D67549" w:rsidP="00D6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Coût unitaire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D67549" w:rsidRPr="002177F9" w:rsidRDefault="00D67549" w:rsidP="00D6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 HT</w:t>
            </w:r>
          </w:p>
        </w:tc>
        <w:tc>
          <w:tcPr>
            <w:tcW w:w="851" w:type="pct"/>
            <w:vAlign w:val="center"/>
          </w:tcPr>
          <w:p w:rsidR="00D67549" w:rsidRPr="002177F9" w:rsidRDefault="00D67549" w:rsidP="00D6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7F9">
              <w:rPr>
                <w:rFonts w:ascii="Arial" w:hAnsi="Arial" w:cs="Arial"/>
                <w:sz w:val="20"/>
                <w:szCs w:val="20"/>
              </w:rPr>
              <w:t>Montant</w:t>
            </w:r>
            <w:r>
              <w:rPr>
                <w:rFonts w:ascii="Arial" w:hAnsi="Arial" w:cs="Arial"/>
                <w:sz w:val="20"/>
                <w:szCs w:val="20"/>
              </w:rPr>
              <w:t xml:space="preserve"> TTC</w:t>
            </w:r>
          </w:p>
        </w:tc>
      </w:tr>
      <w:tr w:rsidR="00D67549" w:rsidRPr="002177F9" w:rsidTr="00D67549">
        <w:trPr>
          <w:trHeight w:val="483"/>
        </w:trPr>
        <w:tc>
          <w:tcPr>
            <w:tcW w:w="709" w:type="pct"/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D67549" w:rsidRPr="00461441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49" w:rsidRPr="002177F9" w:rsidTr="00D67549">
        <w:trPr>
          <w:trHeight w:val="483"/>
        </w:trPr>
        <w:tc>
          <w:tcPr>
            <w:tcW w:w="709" w:type="pct"/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D67549" w:rsidRPr="00461441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49" w:rsidRPr="002177F9" w:rsidTr="00D67549">
        <w:trPr>
          <w:trHeight w:val="483"/>
        </w:trPr>
        <w:tc>
          <w:tcPr>
            <w:tcW w:w="709" w:type="pct"/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49" w:rsidRPr="002177F9" w:rsidTr="00D67549">
        <w:trPr>
          <w:trHeight w:val="483"/>
        </w:trPr>
        <w:tc>
          <w:tcPr>
            <w:tcW w:w="709" w:type="pct"/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49" w:rsidRPr="002177F9" w:rsidTr="00D67549">
        <w:trPr>
          <w:trHeight w:val="483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4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49" w:rsidRPr="002177F9" w:rsidTr="00D67549">
        <w:trPr>
          <w:trHeight w:val="483"/>
        </w:trPr>
        <w:tc>
          <w:tcPr>
            <w:tcW w:w="3297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49" w:rsidRPr="00D67549" w:rsidRDefault="00D67549" w:rsidP="002B1A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754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7549" w:rsidRPr="002177F9" w:rsidRDefault="00D67549" w:rsidP="002B1A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49" w:rsidRPr="002177F9" w:rsidTr="00831CDE">
        <w:trPr>
          <w:trHeight w:val="399"/>
        </w:trPr>
        <w:tc>
          <w:tcPr>
            <w:tcW w:w="5000" w:type="pct"/>
            <w:gridSpan w:val="6"/>
            <w:shd w:val="clear" w:color="auto" w:fill="DBE5F1" w:themeFill="accent1" w:themeFillTint="33"/>
            <w:vAlign w:val="center"/>
          </w:tcPr>
          <w:p w:rsidR="00D67549" w:rsidRDefault="00D67549" w:rsidP="00831C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7F9">
              <w:rPr>
                <w:rFonts w:ascii="Arial" w:hAnsi="Arial" w:cs="Arial"/>
                <w:b/>
                <w:sz w:val="20"/>
                <w:szCs w:val="20"/>
              </w:rPr>
              <w:t>Conditions générales de règleme</w:t>
            </w:r>
            <w:r>
              <w:rPr>
                <w:rFonts w:ascii="Arial" w:hAnsi="Arial" w:cs="Arial"/>
                <w:b/>
                <w:sz w:val="20"/>
                <w:szCs w:val="20"/>
              </w:rPr>
              <w:t>nt (cf. clauses appels d’offre)</w:t>
            </w:r>
          </w:p>
        </w:tc>
      </w:tr>
    </w:tbl>
    <w:p w:rsidR="00286273" w:rsidRDefault="00132897"/>
    <w:sectPr w:rsidR="00286273" w:rsidSect="00700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40" w:bottom="1135" w:left="156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88" w:rsidRDefault="00845D88">
      <w:r>
        <w:separator/>
      </w:r>
    </w:p>
  </w:endnote>
  <w:endnote w:type="continuationSeparator" w:id="0">
    <w:p w:rsidR="00845D88" w:rsidRDefault="0084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end"/>
    </w:r>
  </w:p>
  <w:p w:rsidR="00E87096" w:rsidRDefault="001328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F0" w:rsidRPr="006F67F0" w:rsidRDefault="00132897">
    <w:pPr>
      <w:pStyle w:val="Pieddepage"/>
      <w:rPr>
        <w:rFonts w:ascii="Helvetica" w:hAnsi="Helvetica" w:cs="Helvetica"/>
        <w:sz w:val="20"/>
        <w:szCs w:val="20"/>
      </w:rPr>
    </w:pPr>
    <w:r>
      <w:rPr>
        <w:rFonts w:ascii="Helvetica" w:hAnsi="Helvetica" w:cs="Helvetica"/>
        <w:sz w:val="20"/>
        <w:szCs w:val="20"/>
      </w:rPr>
      <w:t xml:space="preserve">AO </w:t>
    </w:r>
    <w:r>
      <w:rPr>
        <w:rFonts w:ascii="Helvetica" w:hAnsi="Helvetica" w:cs="Helvetica"/>
        <w:sz w:val="20"/>
        <w:szCs w:val="20"/>
      </w:rPr>
      <w:t>02-2021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Pieddepage"/>
      <w:jc w:val="center"/>
      <w:rPr>
        <w:rStyle w:val="Numrodepage"/>
      </w:rPr>
    </w:pPr>
    <w:r>
      <w:fldChar w:fldCharType="begin"/>
    </w:r>
    <w:r>
      <w:rPr>
        <w:rStyle w:val="Numrodepage"/>
      </w:rPr>
      <w:instrText xml:space="preserve"> PAGE </w:instrText>
    </w:r>
    <w:r>
      <w:fldChar w:fldCharType="separate"/>
    </w:r>
    <w:r>
      <w:rPr>
        <w:rStyle w:val="Numrodepage"/>
        <w:noProof/>
      </w:rPr>
      <w:t>27</w:t>
    </w:r>
    <w:r>
      <w:fldChar w:fldCharType="end"/>
    </w:r>
  </w:p>
  <w:p w:rsidR="00E87096" w:rsidRDefault="001328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88" w:rsidRDefault="00845D88">
      <w:r>
        <w:separator/>
      </w:r>
    </w:p>
  </w:footnote>
  <w:footnote w:type="continuationSeparator" w:id="0">
    <w:p w:rsidR="00845D88" w:rsidRDefault="0084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97" w:rsidRDefault="0013289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97" w:rsidRDefault="0013289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96" w:rsidRDefault="008716D1">
    <w:pPr>
      <w:pStyle w:val="En-tte"/>
      <w:tabs>
        <w:tab w:val="clear" w:pos="4536"/>
        <w:tab w:val="clear" w:pos="9072"/>
        <w:tab w:val="right" w:pos="9386"/>
      </w:tabs>
      <w:ind w:left="-360"/>
      <w:rPr>
        <w:rFonts w:ascii="Verdana" w:hAnsi="Verdana"/>
        <w:sz w:val="36"/>
        <w:szCs w:val="36"/>
      </w:rPr>
    </w:pPr>
    <w:bookmarkStart w:id="1" w:name="_WNSectionTitle_7"/>
    <w:bookmarkStart w:id="2" w:name="_WNTabType_6"/>
    <w:r>
      <w:rPr>
        <w:rFonts w:ascii="Verdana" w:hAnsi="Verdana"/>
        <w:sz w:val="36"/>
        <w:szCs w:val="36"/>
      </w:rPr>
      <w:tab/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D1"/>
    <w:rsid w:val="000325FE"/>
    <w:rsid w:val="00132897"/>
    <w:rsid w:val="00191EAF"/>
    <w:rsid w:val="0042680D"/>
    <w:rsid w:val="00441A25"/>
    <w:rsid w:val="004443DB"/>
    <w:rsid w:val="00460C46"/>
    <w:rsid w:val="00550709"/>
    <w:rsid w:val="00562F61"/>
    <w:rsid w:val="006778F7"/>
    <w:rsid w:val="006F67F0"/>
    <w:rsid w:val="00787CCC"/>
    <w:rsid w:val="00831CDE"/>
    <w:rsid w:val="00845D88"/>
    <w:rsid w:val="00855C02"/>
    <w:rsid w:val="008716D1"/>
    <w:rsid w:val="009619B8"/>
    <w:rsid w:val="00A07286"/>
    <w:rsid w:val="00CA71A2"/>
    <w:rsid w:val="00D67549"/>
    <w:rsid w:val="00F4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8716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16D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716D1"/>
  </w:style>
  <w:style w:type="paragraph" w:styleId="En-tte">
    <w:name w:val="header"/>
    <w:basedOn w:val="Normal"/>
    <w:link w:val="En-tteCar"/>
    <w:rsid w:val="008716D1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8716D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Fatimata Deh</cp:lastModifiedBy>
  <cp:revision>8</cp:revision>
  <dcterms:created xsi:type="dcterms:W3CDTF">2020-12-15T09:19:00Z</dcterms:created>
  <dcterms:modified xsi:type="dcterms:W3CDTF">2021-01-11T17:17:00Z</dcterms:modified>
</cp:coreProperties>
</file>