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A6D7" w14:textId="13AF4539" w:rsidR="008E771B" w:rsidRDefault="008E771B" w:rsidP="008E771B">
      <w:pPr>
        <w:rPr>
          <w:rFonts w:ascii="Helvetica" w:hAnsi="Helvetica" w:cs="Helvetica"/>
          <w:b/>
          <w:sz w:val="28"/>
          <w:szCs w:val="28"/>
        </w:rPr>
      </w:pPr>
      <w:r w:rsidRPr="00F83FDC">
        <w:rPr>
          <w:rFonts w:ascii="Arial" w:hAnsi="Arial" w:cs="Arial"/>
          <w:b/>
        </w:rPr>
        <w:t xml:space="preserve">AO </w:t>
      </w:r>
      <w:r w:rsidR="0056592C">
        <w:rPr>
          <w:rFonts w:ascii="Arial" w:hAnsi="Arial" w:cs="Arial"/>
          <w:b/>
        </w:rPr>
        <w:t>07-2021</w:t>
      </w:r>
      <w:bookmarkStart w:id="0" w:name="_GoBack"/>
      <w:bookmarkEnd w:id="0"/>
    </w:p>
    <w:p w14:paraId="2470FE47" w14:textId="6C252F15" w:rsidR="008E771B" w:rsidRDefault="008E771B" w:rsidP="008E771B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0A1987B9" w14:textId="774ADDAB" w:rsidR="008716D1" w:rsidRPr="00C90017" w:rsidRDefault="008E771B" w:rsidP="00C90017">
      <w:pPr>
        <w:jc w:val="center"/>
        <w:rPr>
          <w:rFonts w:ascii="Helvetica" w:hAnsi="Helvetica" w:cs="Helvetica"/>
          <w:b/>
          <w:sz w:val="28"/>
          <w:szCs w:val="28"/>
        </w:rPr>
      </w:pPr>
      <w:r w:rsidRPr="0085120F">
        <w:rPr>
          <w:rFonts w:ascii="Helvetica" w:hAnsi="Helvetica" w:cs="Helvetica"/>
          <w:b/>
          <w:sz w:val="28"/>
          <w:szCs w:val="28"/>
        </w:rPr>
        <w:t>ANNEX</w:t>
      </w:r>
      <w:r>
        <w:rPr>
          <w:rFonts w:ascii="Helvetica" w:hAnsi="Helvetica" w:cs="Helvetica"/>
          <w:b/>
          <w:sz w:val="28"/>
          <w:szCs w:val="28"/>
        </w:rPr>
        <w:t>E</w:t>
      </w:r>
      <w:r w:rsidR="00855C02" w:rsidRPr="0085120F">
        <w:rPr>
          <w:rFonts w:ascii="Helvetica" w:hAnsi="Helvetica" w:cs="Helvetica"/>
          <w:b/>
          <w:sz w:val="28"/>
          <w:szCs w:val="28"/>
        </w:rPr>
        <w:t xml:space="preserve"> 2</w:t>
      </w:r>
      <w:r w:rsidR="008716D1" w:rsidRPr="0085120F">
        <w:rPr>
          <w:rFonts w:ascii="Helvetica" w:hAnsi="Helvetica" w:cs="Helvetica"/>
          <w:b/>
          <w:sz w:val="28"/>
          <w:szCs w:val="28"/>
        </w:rPr>
        <w:t xml:space="preserve"> – Fiche de réponse financière</w:t>
      </w:r>
    </w:p>
    <w:p w14:paraId="107880FB" w14:textId="698C2BDE" w:rsidR="006778F7" w:rsidRDefault="006778F7" w:rsidP="00C90017">
      <w:pPr>
        <w:rPr>
          <w:rFonts w:ascii="Arial" w:hAnsi="Arial" w:cs="Arial"/>
          <w:b/>
        </w:rPr>
      </w:pPr>
    </w:p>
    <w:p w14:paraId="400561AA" w14:textId="77777777" w:rsidR="00AF1658" w:rsidRPr="00C90017" w:rsidRDefault="00AF1658" w:rsidP="00AF1658">
      <w:pPr>
        <w:jc w:val="center"/>
        <w:rPr>
          <w:rFonts w:ascii="Arial" w:hAnsi="Arial" w:cs="Arial"/>
          <w:i/>
          <w:sz w:val="22"/>
          <w:szCs w:val="22"/>
        </w:rPr>
      </w:pPr>
      <w:r w:rsidRPr="00C90017">
        <w:rPr>
          <w:rFonts w:ascii="Arial" w:hAnsi="Arial" w:cs="Arial"/>
          <w:i/>
          <w:sz w:val="22"/>
          <w:szCs w:val="22"/>
        </w:rPr>
        <w:t>(À compléter par le soumissionnaire)</w:t>
      </w:r>
    </w:p>
    <w:p w14:paraId="74F04148" w14:textId="77777777" w:rsidR="00AF1658" w:rsidRPr="006778F7" w:rsidRDefault="00AF1658" w:rsidP="006778F7">
      <w:pPr>
        <w:jc w:val="center"/>
        <w:rPr>
          <w:rFonts w:ascii="Arial" w:hAnsi="Arial" w:cs="Arial"/>
          <w:b/>
        </w:rPr>
      </w:pPr>
    </w:p>
    <w:p w14:paraId="79F8C495" w14:textId="77777777" w:rsidR="008716D1" w:rsidRPr="002177F9" w:rsidRDefault="008716D1" w:rsidP="008716D1">
      <w:pPr>
        <w:rPr>
          <w:rFonts w:ascii="Arial" w:hAnsi="Arial" w:cs="Arial"/>
          <w:b/>
        </w:rPr>
      </w:pPr>
    </w:p>
    <w:p w14:paraId="579A8DEA" w14:textId="22ABB0F9" w:rsidR="008716D1" w:rsidRDefault="008716D1" w:rsidP="008716D1">
      <w:pPr>
        <w:jc w:val="both"/>
        <w:rPr>
          <w:rFonts w:ascii="Arial" w:hAnsi="Arial" w:cs="Arial"/>
          <w:sz w:val="22"/>
          <w:szCs w:val="22"/>
        </w:rPr>
      </w:pPr>
      <w:r w:rsidRPr="002177F9">
        <w:rPr>
          <w:rFonts w:ascii="Arial" w:hAnsi="Arial" w:cs="Arial"/>
          <w:sz w:val="22"/>
          <w:szCs w:val="22"/>
        </w:rPr>
        <w:t xml:space="preserve">Le coût </w:t>
      </w:r>
      <w:r w:rsidR="00820639">
        <w:rPr>
          <w:rFonts w:ascii="Arial" w:hAnsi="Arial" w:cs="Arial"/>
          <w:sz w:val="22"/>
          <w:szCs w:val="22"/>
        </w:rPr>
        <w:t xml:space="preserve">de </w:t>
      </w:r>
      <w:r w:rsidR="006778F7">
        <w:rPr>
          <w:rFonts w:ascii="Arial" w:hAnsi="Arial" w:cs="Arial"/>
          <w:sz w:val="22"/>
          <w:szCs w:val="22"/>
        </w:rPr>
        <w:t xml:space="preserve">la réalisation dans son aspect conceptuel et technique dans le cadre du calendrier indiqué dans le cahier des charges. </w:t>
      </w:r>
    </w:p>
    <w:p w14:paraId="5F431CF4" w14:textId="77777777" w:rsidR="008716D1" w:rsidRDefault="008716D1" w:rsidP="008716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954"/>
        <w:gridCol w:w="3260"/>
      </w:tblGrid>
      <w:tr w:rsidR="008716D1" w:rsidRPr="002177F9" w14:paraId="0D9BD951" w14:textId="77777777" w:rsidTr="006F67F0">
        <w:trPr>
          <w:trHeight w:val="552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CBA9967" w14:textId="77777777" w:rsidR="008716D1" w:rsidRPr="00C23B33" w:rsidRDefault="006778F7" w:rsidP="006F67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Proposition commerciale pour la prestation globale</w:t>
            </w:r>
          </w:p>
        </w:tc>
      </w:tr>
      <w:tr w:rsidR="008716D1" w:rsidRPr="002177F9" w14:paraId="56C9CA3A" w14:textId="77777777" w:rsidTr="002B1A8E">
        <w:trPr>
          <w:trHeight w:val="483"/>
        </w:trPr>
        <w:tc>
          <w:tcPr>
            <w:tcW w:w="3108" w:type="dxa"/>
            <w:shd w:val="clear" w:color="auto" w:fill="auto"/>
            <w:vAlign w:val="center"/>
          </w:tcPr>
          <w:p w14:paraId="2EECA42F" w14:textId="77777777" w:rsidR="008716D1" w:rsidRPr="002177F9" w:rsidRDefault="008716D1" w:rsidP="00677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d</w:t>
            </w:r>
            <w:r w:rsidR="006778F7">
              <w:rPr>
                <w:rFonts w:ascii="Arial" w:hAnsi="Arial" w:cs="Arial"/>
                <w:sz w:val="20"/>
                <w:szCs w:val="20"/>
              </w:rPr>
              <w:t>u dispositif global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47637BE9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F9">
              <w:rPr>
                <w:rFonts w:ascii="Arial" w:hAnsi="Arial" w:cs="Arial"/>
                <w:sz w:val="20"/>
                <w:szCs w:val="20"/>
              </w:rPr>
              <w:t>Montant HT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957582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F9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TTC</w:t>
            </w:r>
          </w:p>
        </w:tc>
      </w:tr>
      <w:tr w:rsidR="008716D1" w:rsidRPr="002177F9" w14:paraId="7B97FD6C" w14:textId="77777777" w:rsidTr="002B1A8E">
        <w:trPr>
          <w:trHeight w:val="48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F049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D27E" w14:textId="77777777" w:rsidR="008716D1" w:rsidRPr="0046144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31E5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21345" w14:textId="77777777" w:rsidR="008716D1" w:rsidRPr="002177F9" w:rsidRDefault="008716D1" w:rsidP="008716D1">
      <w:pPr>
        <w:jc w:val="both"/>
        <w:rPr>
          <w:rFonts w:ascii="Arial" w:hAnsi="Arial" w:cs="Arial"/>
          <w:sz w:val="22"/>
          <w:szCs w:val="22"/>
        </w:rPr>
      </w:pPr>
    </w:p>
    <w:p w14:paraId="4C09FB6F" w14:textId="7A258D4C" w:rsidR="008716D1" w:rsidRPr="002177F9" w:rsidRDefault="008716D1" w:rsidP="008716D1">
      <w:pPr>
        <w:jc w:val="center"/>
        <w:rPr>
          <w:rFonts w:ascii="Arial" w:hAnsi="Arial" w:cs="Arial"/>
          <w:u w:val="single"/>
        </w:rPr>
      </w:pPr>
      <w:r w:rsidRPr="00D31778">
        <w:rPr>
          <w:rFonts w:ascii="Arial" w:hAnsi="Arial" w:cs="Arial"/>
          <w:u w:val="single"/>
        </w:rPr>
        <w:t>NB : faire appara</w:t>
      </w:r>
      <w:r w:rsidR="001F6DAF">
        <w:rPr>
          <w:rFonts w:ascii="Arial" w:hAnsi="Arial" w:cs="Arial"/>
          <w:u w:val="single"/>
        </w:rPr>
        <w:t>î</w:t>
      </w:r>
      <w:r w:rsidRPr="00D31778">
        <w:rPr>
          <w:rFonts w:ascii="Arial" w:hAnsi="Arial" w:cs="Arial"/>
          <w:u w:val="single"/>
        </w:rPr>
        <w:t xml:space="preserve">tre les détails des coûts par poste autant que possible en </w:t>
      </w:r>
      <w:r w:rsidRPr="002177F9">
        <w:rPr>
          <w:rFonts w:ascii="Arial" w:hAnsi="Arial" w:cs="Arial"/>
          <w:u w:val="single"/>
        </w:rPr>
        <w:t>distinguant les prestations techniques</w:t>
      </w:r>
    </w:p>
    <w:p w14:paraId="35FFA219" w14:textId="77777777" w:rsidR="008716D1" w:rsidRPr="002177F9" w:rsidRDefault="008716D1" w:rsidP="008716D1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497"/>
        <w:gridCol w:w="2409"/>
        <w:gridCol w:w="2410"/>
      </w:tblGrid>
      <w:tr w:rsidR="008716D1" w:rsidRPr="002177F9" w14:paraId="63FDE614" w14:textId="77777777" w:rsidTr="006F67F0">
        <w:trPr>
          <w:trHeight w:val="58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AFA6B94" w14:textId="77777777" w:rsidR="008716D1" w:rsidRPr="00C23B33" w:rsidRDefault="008716D1" w:rsidP="006F67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B33">
              <w:rPr>
                <w:rFonts w:ascii="Arial" w:hAnsi="Arial" w:cs="Arial"/>
                <w:b/>
                <w:sz w:val="22"/>
                <w:szCs w:val="22"/>
              </w:rPr>
              <w:t xml:space="preserve">Proposition commerciale </w:t>
            </w:r>
            <w:r w:rsidR="006778F7">
              <w:rPr>
                <w:rFonts w:ascii="Arial" w:hAnsi="Arial" w:cs="Arial"/>
                <w:b/>
                <w:sz w:val="22"/>
                <w:szCs w:val="22"/>
              </w:rPr>
              <w:t xml:space="preserve">détaillée </w:t>
            </w:r>
          </w:p>
        </w:tc>
      </w:tr>
      <w:tr w:rsidR="008716D1" w:rsidRPr="002177F9" w14:paraId="02527229" w14:textId="77777777" w:rsidTr="002B1A8E">
        <w:trPr>
          <w:trHeight w:val="483"/>
        </w:trPr>
        <w:tc>
          <w:tcPr>
            <w:tcW w:w="2006" w:type="dxa"/>
            <w:shd w:val="clear" w:color="auto" w:fill="auto"/>
            <w:vAlign w:val="center"/>
          </w:tcPr>
          <w:p w14:paraId="4BE6F849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prestation</w:t>
            </w:r>
          </w:p>
          <w:p w14:paraId="1E707AE3" w14:textId="0422F393" w:rsidR="00577241" w:rsidRPr="002177F9" w:rsidRDefault="0057724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C272656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441">
              <w:rPr>
                <w:rFonts w:ascii="Arial" w:hAnsi="Arial" w:cs="Arial"/>
                <w:sz w:val="20"/>
                <w:szCs w:val="20"/>
              </w:rPr>
              <w:t>Phases ou modules d’intervention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F6A335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F9">
              <w:rPr>
                <w:rFonts w:ascii="Arial" w:hAnsi="Arial" w:cs="Arial"/>
                <w:sz w:val="20"/>
                <w:szCs w:val="20"/>
              </w:rPr>
              <w:t>Montant HT</w:t>
            </w:r>
          </w:p>
        </w:tc>
        <w:tc>
          <w:tcPr>
            <w:tcW w:w="2410" w:type="dxa"/>
          </w:tcPr>
          <w:p w14:paraId="64E00CA8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F9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TTC</w:t>
            </w:r>
          </w:p>
        </w:tc>
      </w:tr>
      <w:tr w:rsidR="008716D1" w:rsidRPr="002177F9" w14:paraId="46C06EAC" w14:textId="77777777" w:rsidTr="002B1A8E">
        <w:trPr>
          <w:trHeight w:val="483"/>
        </w:trPr>
        <w:tc>
          <w:tcPr>
            <w:tcW w:w="2006" w:type="dxa"/>
            <w:shd w:val="clear" w:color="auto" w:fill="auto"/>
            <w:vAlign w:val="center"/>
          </w:tcPr>
          <w:p w14:paraId="2FF23C4D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B0032A8" w14:textId="77777777" w:rsidR="008716D1" w:rsidRPr="0046144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1A46252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5CD768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6D1" w:rsidRPr="002177F9" w14:paraId="5D7B921A" w14:textId="77777777" w:rsidTr="002B1A8E">
        <w:trPr>
          <w:trHeight w:val="483"/>
        </w:trPr>
        <w:tc>
          <w:tcPr>
            <w:tcW w:w="2006" w:type="dxa"/>
            <w:shd w:val="clear" w:color="auto" w:fill="auto"/>
            <w:vAlign w:val="center"/>
          </w:tcPr>
          <w:p w14:paraId="5F6297AC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4617D7F" w14:textId="77777777" w:rsidR="008716D1" w:rsidRPr="0046144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184D14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51A6DF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6D1" w:rsidRPr="002177F9" w14:paraId="7ECE2380" w14:textId="77777777" w:rsidTr="002B1A8E">
        <w:trPr>
          <w:trHeight w:val="483"/>
        </w:trPr>
        <w:tc>
          <w:tcPr>
            <w:tcW w:w="2006" w:type="dxa"/>
            <w:shd w:val="clear" w:color="auto" w:fill="auto"/>
            <w:vAlign w:val="center"/>
          </w:tcPr>
          <w:p w14:paraId="68A0C829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B2BA921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0447D4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447F23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6D1" w:rsidRPr="002177F9" w14:paraId="799BCAB3" w14:textId="77777777" w:rsidTr="002B1A8E">
        <w:trPr>
          <w:trHeight w:val="483"/>
        </w:trPr>
        <w:tc>
          <w:tcPr>
            <w:tcW w:w="2006" w:type="dxa"/>
            <w:shd w:val="clear" w:color="auto" w:fill="auto"/>
            <w:vAlign w:val="center"/>
          </w:tcPr>
          <w:p w14:paraId="4534D1C5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6605E8A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17A429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016C12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6D1" w:rsidRPr="002177F9" w14:paraId="74581D1B" w14:textId="77777777" w:rsidTr="002B1A8E">
        <w:trPr>
          <w:trHeight w:val="483"/>
        </w:trPr>
        <w:tc>
          <w:tcPr>
            <w:tcW w:w="2006" w:type="dxa"/>
            <w:shd w:val="clear" w:color="auto" w:fill="auto"/>
            <w:vAlign w:val="center"/>
          </w:tcPr>
          <w:p w14:paraId="68BC1EE6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3FA50B9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783A8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826B38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6D1" w:rsidRPr="002177F9" w14:paraId="367ED493" w14:textId="77777777" w:rsidTr="002B1A8E">
        <w:trPr>
          <w:trHeight w:val="483"/>
        </w:trPr>
        <w:tc>
          <w:tcPr>
            <w:tcW w:w="2006" w:type="dxa"/>
            <w:shd w:val="clear" w:color="auto" w:fill="auto"/>
            <w:vAlign w:val="center"/>
          </w:tcPr>
          <w:p w14:paraId="736185DF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F59BFF5" w14:textId="77777777"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261543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0A7D8A" w14:textId="77777777"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6D1" w:rsidRPr="002177F9" w14:paraId="5CB0D9FB" w14:textId="77777777" w:rsidTr="002B1A8E">
        <w:trPr>
          <w:trHeight w:val="64"/>
        </w:trPr>
        <w:tc>
          <w:tcPr>
            <w:tcW w:w="6912" w:type="dxa"/>
            <w:gridSpan w:val="3"/>
            <w:tcBorders>
              <w:right w:val="nil"/>
            </w:tcBorders>
            <w:shd w:val="clear" w:color="auto" w:fill="auto"/>
          </w:tcPr>
          <w:p w14:paraId="3AADE325" w14:textId="77777777" w:rsidR="008716D1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FD0D1" w14:textId="0DAAA3B5" w:rsidR="008716D1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7F9">
              <w:rPr>
                <w:rFonts w:ascii="Arial" w:hAnsi="Arial" w:cs="Arial"/>
                <w:b/>
                <w:sz w:val="20"/>
                <w:szCs w:val="20"/>
              </w:rPr>
              <w:t>Conditions générales de règleme</w:t>
            </w:r>
            <w:r w:rsidR="006778F7">
              <w:rPr>
                <w:rFonts w:ascii="Arial" w:hAnsi="Arial" w:cs="Arial"/>
                <w:b/>
                <w:sz w:val="20"/>
                <w:szCs w:val="20"/>
              </w:rPr>
              <w:t>nt (cf. clauses appels d’offre</w:t>
            </w:r>
            <w:r w:rsidR="001F6D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778F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A2ABB9D" w14:textId="77777777" w:rsidR="008716D1" w:rsidRPr="002177F9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46C6022" w14:textId="77777777" w:rsidR="008716D1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A76607" w14:textId="77777777" w:rsidR="00286273" w:rsidRDefault="0056592C"/>
    <w:sectPr w:rsidR="00286273" w:rsidSect="007001C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40" w:bottom="1135" w:left="156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14E99" w14:textId="77777777" w:rsidR="00A05E9F" w:rsidRDefault="00A05E9F">
      <w:r>
        <w:separator/>
      </w:r>
    </w:p>
  </w:endnote>
  <w:endnote w:type="continuationSeparator" w:id="0">
    <w:p w14:paraId="5CDBA5E5" w14:textId="77777777" w:rsidR="00A05E9F" w:rsidRDefault="00A0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0C71" w14:textId="77777777" w:rsidR="00E87096" w:rsidRDefault="008716D1">
    <w:pPr>
      <w:pStyle w:val="Pieddepage"/>
      <w:jc w:val="center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end"/>
    </w:r>
  </w:p>
  <w:p w14:paraId="4BDB3A52" w14:textId="77777777" w:rsidR="00E87096" w:rsidRDefault="005659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047D" w14:textId="6DA4BA38" w:rsidR="006F67F0" w:rsidRDefault="0020488C">
    <w:pPr>
      <w:pStyle w:val="Pieddepage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 xml:space="preserve">AO </w:t>
    </w:r>
    <w:r w:rsidR="0056592C">
      <w:rPr>
        <w:rFonts w:ascii="Helvetica" w:hAnsi="Helvetica" w:cs="Helvetica"/>
        <w:sz w:val="20"/>
        <w:szCs w:val="20"/>
      </w:rPr>
      <w:t>07-2021</w:t>
    </w:r>
  </w:p>
  <w:p w14:paraId="4BB0271F" w14:textId="77777777" w:rsidR="0020488C" w:rsidRPr="006F67F0" w:rsidRDefault="0020488C">
    <w:pPr>
      <w:pStyle w:val="Pieddepage"/>
      <w:rPr>
        <w:rFonts w:ascii="Helvetica" w:hAnsi="Helvetica" w:cs="Helvetic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BD198" w14:textId="77777777" w:rsidR="00E87096" w:rsidRDefault="008716D1">
    <w:pPr>
      <w:pStyle w:val="Pieddepage"/>
      <w:jc w:val="center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separate"/>
    </w:r>
    <w:r>
      <w:rPr>
        <w:rStyle w:val="Numrodepage"/>
        <w:noProof/>
      </w:rPr>
      <w:t>27</w:t>
    </w:r>
    <w:r>
      <w:fldChar w:fldCharType="end"/>
    </w:r>
  </w:p>
  <w:p w14:paraId="7FE48044" w14:textId="77777777" w:rsidR="00E87096" w:rsidRDefault="005659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42746" w14:textId="77777777" w:rsidR="00A05E9F" w:rsidRDefault="00A05E9F">
      <w:r>
        <w:separator/>
      </w:r>
    </w:p>
  </w:footnote>
  <w:footnote w:type="continuationSeparator" w:id="0">
    <w:p w14:paraId="5E1CE458" w14:textId="77777777" w:rsidR="00A05E9F" w:rsidRDefault="00A0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21494" w14:textId="77777777" w:rsidR="00E87096" w:rsidRDefault="008716D1">
    <w:pPr>
      <w:pStyle w:val="En-tte"/>
      <w:tabs>
        <w:tab w:val="clear" w:pos="4536"/>
        <w:tab w:val="clear" w:pos="9072"/>
        <w:tab w:val="right" w:pos="9386"/>
      </w:tabs>
      <w:ind w:left="-360"/>
      <w:rPr>
        <w:rFonts w:ascii="Verdana" w:hAnsi="Verdana"/>
        <w:sz w:val="36"/>
        <w:szCs w:val="36"/>
      </w:rPr>
    </w:pPr>
    <w:bookmarkStart w:id="1" w:name="_WNSectionTitle_7"/>
    <w:bookmarkStart w:id="2" w:name="_WNTabType_6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1"/>
    <w:rsid w:val="000325FE"/>
    <w:rsid w:val="00191EAF"/>
    <w:rsid w:val="001F6DAF"/>
    <w:rsid w:val="0020488C"/>
    <w:rsid w:val="00396D4B"/>
    <w:rsid w:val="004443DB"/>
    <w:rsid w:val="00460C46"/>
    <w:rsid w:val="0056592C"/>
    <w:rsid w:val="00577241"/>
    <w:rsid w:val="006778F7"/>
    <w:rsid w:val="006F00F3"/>
    <w:rsid w:val="006F67F0"/>
    <w:rsid w:val="00820639"/>
    <w:rsid w:val="0085120F"/>
    <w:rsid w:val="00855C02"/>
    <w:rsid w:val="008716D1"/>
    <w:rsid w:val="008E771B"/>
    <w:rsid w:val="009619B8"/>
    <w:rsid w:val="00A05E9F"/>
    <w:rsid w:val="00A07286"/>
    <w:rsid w:val="00AF1658"/>
    <w:rsid w:val="00C71D20"/>
    <w:rsid w:val="00C90017"/>
    <w:rsid w:val="00EC0694"/>
    <w:rsid w:val="00F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65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658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65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658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Sarietou DIAGNE</cp:lastModifiedBy>
  <cp:revision>2</cp:revision>
  <dcterms:created xsi:type="dcterms:W3CDTF">2021-02-03T11:55:00Z</dcterms:created>
  <dcterms:modified xsi:type="dcterms:W3CDTF">2021-02-03T11:55:00Z</dcterms:modified>
</cp:coreProperties>
</file>